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widowControl/>
        <w:spacing w:before="160" w:after="120" w:lineRule="auto" w:line="269"/>
        <w:jc w:val="center"/>
      </w:pPr>
      <w:r>
        <w:drawing>
          <wp:inline xmlns:a="http://schemas.openxmlformats.org/drawingml/2006/main" xmlns:pic="http://schemas.openxmlformats.org/drawingml/2006/picture">
            <wp:extent cx="648000" cy="648000"/>
            <wp:docPr id="1" name="Logo placeholder – right-click, Change Picture" descr="Logo placeholder – right-click, Change Picture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800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widowControl/>
        <w:spacing w:before="0" w:after="280" w:lineRule="auto" w:line="269"/>
        <w:jc w:val="center"/>
      </w:pPr>
      <w:r>
        <w:rPr>
          <w:rFonts w:ascii="Georgia" w:hAnsi="Georgia"/>
          <w:b w:val="0"/>
          <w:i w:val="0"/>
          <w:caps/>
          <w:smallCaps w:val="0"/>
          <w:color w:val="8A5A12"/>
          <w:sz w:val="23"/>
          <w:spacing w:val="48"/>
        </w:rPr>
        <w:t>Organisation Name</w:t>
      </w:r>
    </w:p>
    <w:p>
      <w:pPr>
        <w:keepNext/>
        <w:widowControl/>
        <w:spacing w:before="0" w:after="240" w:lineRule="auto" w:line="240"/>
        <w:jc w:val="center"/>
      </w:pPr>
      <w:r>
        <w:rPr>
          <w:b w:val="0"/>
          <w:i w:val="0"/>
          <w:caps w:val="0"/>
          <w:smallCaps/>
          <w:color w:val="1B2A41"/>
          <w:sz w:val="80"/>
          <w:spacing w:val="20"/>
        </w:rPr>
        <w:t>Certificate of Appreciation</w:t>
      </w:r>
    </w:p>
    <w:p>
      <w:pPr>
        <w:keepNext/>
        <w:widowControl/>
        <w:spacing w:before="0" w:after="240" w:lineRule="auto" w:line="269"/>
        <w:jc w:val="center"/>
      </w:pPr>
      <w:r>
        <w:rPr>
          <w:b w:val="0"/>
          <w:i/>
          <w:caps w:val="0"/>
          <w:smallCaps w:val="0"/>
          <w:color w:val="3E4A5C"/>
          <w:sz w:val="28"/>
        </w:rPr>
        <w:t>This certificate is proudly presented to</w:t>
      </w:r>
    </w:p>
    <w:p>
      <w:pPr>
        <w:keepNext/>
        <w:widowControl/>
        <w:spacing w:before="0" w:after="280" w:lineRule="auto" w:line="240"/>
        <w:ind w:left="2268" w:right="2268"/>
        <w:jc w:val="center"/>
        <w:pBdr>
          <w:bottom w:val="single" w:sz="12" w:space="4" w:color="B7791F"/>
        </w:pBdr>
      </w:pPr>
      <w:r>
        <w:rPr>
          <w:b w:val="0"/>
          <w:i/>
          <w:caps w:val="0"/>
          <w:smallCaps w:val="0"/>
          <w:color w:val="1B2A41"/>
          <w:sz w:val="68"/>
        </w:rPr>
        <w:t>Recipient Name</w:t>
      </w:r>
    </w:p>
    <w:p>
      <w:pPr>
        <w:keepNext/>
        <w:widowControl/>
        <w:spacing w:before="0" w:after="680" w:lineRule="auto" w:line="269"/>
        <w:ind w:left="1361" w:right="1361"/>
        <w:jc w:val="center"/>
      </w:pPr>
      <w:r>
        <w:rPr>
          <w:b w:val="0"/>
          <w:i w:val="0"/>
          <w:caps w:val="0"/>
          <w:smallCaps w:val="0"/>
          <w:color w:val="3E4A5C"/>
          <w:sz w:val="28"/>
        </w:rPr>
        <w:t>In sincere appreciation of your dedication and the difference you have made.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</w:tblPr>
      <w:tblGrid>
        <w:gridCol w:w="6094"/>
        <w:gridCol w:w="1928"/>
        <w:gridCol w:w="6094"/>
      </w:tblGrid>
      <w:tr>
        <w:tc>
          <w:tcPr>
            <w:tcW w:type="dxa" w:w="6094"/>
            <w:vAlign w:val="bottom"/>
          </w:tcPr>
          <w:p>
            <w:pPr>
              <w:keepNext/>
              <w:widowControl/>
              <w:spacing w:before="0" w:after="60" w:lineRule="auto" w:line="269"/>
              <w:ind w:left="1020" w:right="1020"/>
              <w:jc w:val="center"/>
            </w:pPr>
            <w:r>
              <w:rPr>
                <w:b w:val="0"/>
                <w:i w:val="0"/>
                <w:caps w:val="0"/>
                <w:smallCaps w:val="0"/>
                <w:color w:val="3E4A5C"/>
                <w:sz w:val="26"/>
              </w:rPr>
              <w:t>DD Month YYYY</w:t>
            </w:r>
          </w:p>
          <w:p>
            <w:pPr>
              <w:keepNext w:val="0"/>
              <w:widowControl/>
              <w:spacing w:before="0" w:after="0" w:lineRule="auto" w:line="269"/>
              <w:ind w:left="1020" w:right="1020"/>
              <w:jc w:val="center"/>
              <w:pBdr>
                <w:top w:val="single" w:sz="6" w:space="4" w:color="3E4A5C"/>
              </w:pBdr>
            </w:pPr>
            <w:r>
              <w:rPr>
                <w:b w:val="0"/>
                <w:i w:val="0"/>
                <w:caps w:val="0"/>
                <w:smallCaps w:val="0"/>
                <w:color w:val="3E4A5C"/>
                <w:sz w:val="22"/>
              </w:rPr>
              <w:t>Date</w:t>
            </w:r>
          </w:p>
        </w:tc>
        <w:tc>
          <w:tcPr>
            <w:tcW w:type="dxa" w:w="1928"/>
            <w:vAlign w:val="center"/>
          </w:tcPr>
          <w:p>
            <w:pPr>
              <w:keepNext w:val="0"/>
              <w:widowControl/>
              <w:spacing w:before="0" w:after="0" w:lineRule="auto" w:line="269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080000" cy="1080000"/>
                  <wp:docPr id="2" name="Gold seal (decoration)" descr="Gold seal (decoration)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108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094"/>
            <w:vAlign w:val="bottom"/>
          </w:tcPr>
          <w:p>
            <w:pPr>
              <w:keepNext/>
              <w:widowControl/>
              <w:spacing w:before="0" w:after="60" w:lineRule="auto" w:line="269"/>
              <w:ind w:left="1020" w:right="1020"/>
              <w:jc w:val="center"/>
            </w:pPr>
            <w:r>
              <w:rPr>
                <w:b w:val="0"/>
                <w:i w:val="0"/>
                <w:caps w:val="0"/>
                <w:smallCaps w:val="0"/>
                <w:color w:val="3E4A5C"/>
                <w:sz w:val="26"/>
              </w:rPr>
              <w:t>Signer Name</w:t>
            </w:r>
          </w:p>
          <w:p>
            <w:pPr>
              <w:keepNext w:val="0"/>
              <w:widowControl/>
              <w:spacing w:before="0" w:after="0" w:lineRule="auto" w:line="269"/>
              <w:ind w:left="1020" w:right="1020"/>
              <w:jc w:val="center"/>
              <w:pBdr>
                <w:top w:val="single" w:sz="6" w:space="4" w:color="3E4A5C"/>
              </w:pBdr>
            </w:pPr>
            <w:r>
              <w:rPr>
                <w:b w:val="0"/>
                <w:i w:val="0"/>
                <w:caps w:val="0"/>
                <w:smallCaps w:val="0"/>
                <w:color w:val="3E4A5C"/>
                <w:sz w:val="22"/>
              </w:rPr>
              <w:t>Title or role</w:t>
            </w:r>
          </w:p>
        </w:tc>
      </w:tr>
    </w:tbl>
    <w:p>
      <w:pPr>
        <w:spacing w:before="0" w:after="0" w:lineRule="exact" w:line="20"/>
      </w:pPr>
      <w:r>
        <w:rPr>
          <w:sz w:val="2"/>
        </w:rPr>
      </w:r>
    </w:p>
    <w:sectPr w:rsidR="00FC693F" w:rsidRPr="0006063C" w:rsidSect="00034616">
      <w:pgSz w:w="16838" w:h="11906" w:orient="landscape"/>
      <w:pgMar w:top="1247" w:right="1361" w:bottom="1247" w:left="1361" w:header="454" w:footer="454" w:gutter="0"/>
      <w:pgBorders w:offsetFrom="page">
        <w:top w:val="thinThickSmallGap" w:sz="24" w:space="20" w:color="1B2A41"/>
        <w:left w:val="thinThickSmallGap" w:sz="24" w:space="20" w:color="1B2A41"/>
        <w:bottom w:val="thinThickSmallGap" w:sz="24" w:space="20" w:color="1B2A41"/>
        <w:right w:val="thinThickSmallGap" w:sz="24" w:space="20" w:color="1B2A41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59" w:lineRule="auto"/>
    </w:pPr>
    <w:rPr>
      <w:rFonts w:ascii="Georgia" w:hAnsi="Georgia" w:cs="Georgia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Certificate of appreciation – Formal business</dc:title>
  <dc:subject>Certificate of appreciation template</dc:subject>
  <dc:creator>Nivparo (nivparo.com)</dc:creator>
  <cp:keywords>certificate of appreciation, template</cp:keywords>
  <dc:description>Free for personal and commercial use. Edit any text; replace or delete the logo placeholder.</dc:description>
  <cp:lastModifiedBy>Nivparo (nivparo.com)</cp:lastModifiedBy>
  <cp:revision>1</cp:revision>
  <dcterms:created xsi:type="dcterms:W3CDTF">2026-10-28T00:00:00Z</dcterms:created>
  <dcterms:modified xsi:type="dcterms:W3CDTF">2026-10-28T00:00:00Z</dcterms:modified>
  <cp:category/>
</cp:coreProperties>
</file>